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7FF6F4BE" w:rsidR="00761D7D" w:rsidRDefault="007E0126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Jelgavā</w:t>
      </w:r>
      <w:proofErr w:type="spellEnd"/>
    </w:p>
    <w:p w14:paraId="0321D958" w14:textId="785B27E6" w:rsidR="007E0126" w:rsidRDefault="00C254FE" w:rsidP="007E0126">
      <w:pPr>
        <w:tabs>
          <w:tab w:val="left" w:pos="8364"/>
        </w:tabs>
        <w:jc w:val="right"/>
        <w:rPr>
          <w:sz w:val="22"/>
        </w:rPr>
      </w:pPr>
      <w:r>
        <w:rPr>
          <w:bCs/>
          <w:iCs/>
        </w:rPr>
        <w:t>19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>
        <w:rPr>
          <w:bCs/>
          <w:iCs/>
        </w:rPr>
        <w:t>5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</w:t>
      </w:r>
      <w:r w:rsidR="00761D7D" w:rsidRPr="00D55226">
        <w:rPr>
          <w:sz w:val="22"/>
        </w:rPr>
        <w:t>Nr.</w:t>
      </w:r>
      <w:r w:rsidR="00F55B48">
        <w:rPr>
          <w:sz w:val="22"/>
        </w:rPr>
        <w:t>4</w:t>
      </w:r>
      <w:r w:rsidR="00F22BFE">
        <w:rPr>
          <w:sz w:val="22"/>
        </w:rPr>
        <w:t>8</w:t>
      </w:r>
      <w:r w:rsidR="008F18FE">
        <w:rPr>
          <w:sz w:val="22"/>
        </w:rPr>
        <w:t>.</w:t>
      </w:r>
    </w:p>
    <w:p w14:paraId="4427E6E2" w14:textId="71954D7A" w:rsidR="00761D7D" w:rsidRPr="00D55226" w:rsidRDefault="00761D7D" w:rsidP="007E0126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C254FE">
        <w:rPr>
          <w:sz w:val="22"/>
        </w:rPr>
        <w:t>10</w:t>
      </w:r>
      <w:r w:rsidR="00A1203A">
        <w:rPr>
          <w:sz w:val="22"/>
        </w:rPr>
        <w:t>.</w:t>
      </w:r>
    </w:p>
    <w:p w14:paraId="6CC4E5D6" w14:textId="77777777" w:rsidR="00F22BFE" w:rsidRDefault="00546C78" w:rsidP="00F22BFE">
      <w:pPr>
        <w:spacing w:line="360" w:lineRule="auto"/>
        <w:rPr>
          <w:bCs/>
          <w:iCs/>
          <w:szCs w:val="24"/>
          <w:lang w:val="lv-LV"/>
        </w:rPr>
      </w:pPr>
      <w:r w:rsidRPr="00E36BC3">
        <w:rPr>
          <w:bCs/>
          <w:iCs/>
          <w:szCs w:val="24"/>
          <w:lang w:val="lv-LV"/>
        </w:rPr>
        <w:tab/>
      </w:r>
    </w:p>
    <w:p w14:paraId="5264891E" w14:textId="5C16ABAD" w:rsidR="00F22BFE" w:rsidRPr="000147FE" w:rsidRDefault="00F22BFE" w:rsidP="00F22BFE">
      <w:pPr>
        <w:spacing w:line="360" w:lineRule="auto"/>
        <w:rPr>
          <w:rFonts w:eastAsia="Times New Roman"/>
          <w:b/>
          <w:bCs/>
          <w:sz w:val="22"/>
          <w:lang w:eastAsia="lv-LV"/>
        </w:rPr>
      </w:pPr>
      <w:r w:rsidRPr="000147FE">
        <w:rPr>
          <w:rFonts w:eastAsia="Times New Roman"/>
          <w:b/>
          <w:bCs/>
          <w:sz w:val="22"/>
          <w:lang w:eastAsia="lv-LV"/>
        </w:rPr>
        <w:t xml:space="preserve">Par </w:t>
      </w:r>
      <w:proofErr w:type="spellStart"/>
      <w:r w:rsidRPr="000147FE">
        <w:rPr>
          <w:rFonts w:eastAsia="Times New Roman"/>
          <w:b/>
          <w:bCs/>
          <w:sz w:val="22"/>
          <w:lang w:eastAsia="lv-LV"/>
        </w:rPr>
        <w:t>Zemgales</w:t>
      </w:r>
      <w:proofErr w:type="spellEnd"/>
      <w:r w:rsidRPr="000147FE">
        <w:rPr>
          <w:rFonts w:eastAsia="Times New Roman"/>
          <w:b/>
          <w:bCs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b/>
          <w:bCs/>
          <w:sz w:val="22"/>
          <w:lang w:eastAsia="lv-LV"/>
        </w:rPr>
        <w:t>plānošanas</w:t>
      </w:r>
      <w:proofErr w:type="spellEnd"/>
      <w:r w:rsidRPr="000147FE">
        <w:rPr>
          <w:rFonts w:eastAsia="Times New Roman"/>
          <w:b/>
          <w:bCs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b/>
          <w:bCs/>
          <w:sz w:val="22"/>
          <w:lang w:eastAsia="lv-LV"/>
        </w:rPr>
        <w:t>reģiona</w:t>
      </w:r>
      <w:proofErr w:type="spellEnd"/>
      <w:r w:rsidRPr="000147FE">
        <w:rPr>
          <w:rFonts w:eastAsia="Times New Roman"/>
          <w:b/>
          <w:bCs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b/>
          <w:bCs/>
          <w:sz w:val="22"/>
          <w:lang w:eastAsia="lv-LV"/>
        </w:rPr>
        <w:t>Attīstības</w:t>
      </w:r>
      <w:proofErr w:type="spellEnd"/>
      <w:r w:rsidRPr="000147FE">
        <w:rPr>
          <w:rFonts w:eastAsia="Times New Roman"/>
          <w:b/>
          <w:bCs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b/>
          <w:bCs/>
          <w:sz w:val="22"/>
          <w:lang w:eastAsia="lv-LV"/>
        </w:rPr>
        <w:t>programmas</w:t>
      </w:r>
      <w:proofErr w:type="spellEnd"/>
      <w:r w:rsidRPr="000147FE">
        <w:rPr>
          <w:rFonts w:eastAsia="Times New Roman"/>
          <w:b/>
          <w:bCs/>
          <w:sz w:val="22"/>
          <w:lang w:eastAsia="lv-LV"/>
        </w:rPr>
        <w:t xml:space="preserve"> 2021.-2027. </w:t>
      </w:r>
      <w:proofErr w:type="spellStart"/>
      <w:r w:rsidRPr="000147FE">
        <w:rPr>
          <w:rFonts w:eastAsia="Times New Roman"/>
          <w:b/>
          <w:bCs/>
          <w:sz w:val="22"/>
          <w:lang w:eastAsia="lv-LV"/>
        </w:rPr>
        <w:t>gadam</w:t>
      </w:r>
      <w:proofErr w:type="spellEnd"/>
      <w:r w:rsidRPr="000147FE">
        <w:rPr>
          <w:rFonts w:eastAsia="Times New Roman"/>
          <w:b/>
          <w:bCs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b/>
          <w:bCs/>
          <w:sz w:val="22"/>
          <w:lang w:eastAsia="lv-LV"/>
        </w:rPr>
        <w:t>grozījumu</w:t>
      </w:r>
      <w:proofErr w:type="spellEnd"/>
      <w:r w:rsidRPr="000147FE">
        <w:rPr>
          <w:rFonts w:eastAsia="Times New Roman"/>
          <w:b/>
          <w:bCs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b/>
          <w:bCs/>
          <w:sz w:val="22"/>
          <w:lang w:eastAsia="lv-LV"/>
        </w:rPr>
        <w:t>apstiprināšanu</w:t>
      </w:r>
      <w:proofErr w:type="spellEnd"/>
    </w:p>
    <w:p w14:paraId="75ED1C16" w14:textId="77777777" w:rsidR="00F22BFE" w:rsidRPr="000147FE" w:rsidRDefault="00F22BFE" w:rsidP="00F22BFE">
      <w:pPr>
        <w:spacing w:before="120"/>
        <w:ind w:firstLine="720"/>
        <w:jc w:val="both"/>
        <w:rPr>
          <w:rFonts w:eastAsia="Times New Roman"/>
          <w:sz w:val="22"/>
          <w:lang w:eastAsia="lv-LV"/>
        </w:rPr>
      </w:pPr>
      <w:proofErr w:type="spellStart"/>
      <w:r w:rsidRPr="000147FE">
        <w:rPr>
          <w:rFonts w:eastAsia="Times New Roman"/>
          <w:sz w:val="22"/>
          <w:lang w:eastAsia="lv-LV"/>
        </w:rPr>
        <w:t>Pamatojoties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uz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Teritorijas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attīstības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plānošanas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likumu</w:t>
      </w:r>
      <w:proofErr w:type="spellEnd"/>
      <w:r w:rsidRPr="000147FE">
        <w:rPr>
          <w:rFonts w:eastAsia="Times New Roman"/>
          <w:sz w:val="22"/>
          <w:lang w:eastAsia="lv-LV"/>
        </w:rPr>
        <w:t xml:space="preserve">, </w:t>
      </w:r>
      <w:proofErr w:type="spellStart"/>
      <w:r w:rsidRPr="000147FE">
        <w:rPr>
          <w:rFonts w:eastAsia="Times New Roman"/>
          <w:sz w:val="22"/>
          <w:lang w:eastAsia="lv-LV"/>
        </w:rPr>
        <w:t>Ministru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kabineta</w:t>
      </w:r>
      <w:proofErr w:type="spellEnd"/>
      <w:r w:rsidRPr="000147FE">
        <w:rPr>
          <w:rFonts w:eastAsia="Times New Roman"/>
          <w:sz w:val="22"/>
          <w:lang w:eastAsia="lv-LV"/>
        </w:rPr>
        <w:t xml:space="preserve"> 2013. </w:t>
      </w:r>
      <w:proofErr w:type="spellStart"/>
      <w:r w:rsidRPr="000147FE">
        <w:rPr>
          <w:rFonts w:eastAsia="Times New Roman"/>
          <w:sz w:val="22"/>
          <w:lang w:eastAsia="lv-LV"/>
        </w:rPr>
        <w:t>gada</w:t>
      </w:r>
      <w:proofErr w:type="spellEnd"/>
      <w:r w:rsidRPr="000147FE">
        <w:rPr>
          <w:rFonts w:eastAsia="Times New Roman"/>
          <w:sz w:val="22"/>
          <w:lang w:eastAsia="lv-LV"/>
        </w:rPr>
        <w:t xml:space="preserve"> 16. </w:t>
      </w:r>
      <w:proofErr w:type="spellStart"/>
      <w:r w:rsidRPr="000147FE">
        <w:rPr>
          <w:rFonts w:eastAsia="Times New Roman"/>
          <w:sz w:val="22"/>
          <w:lang w:eastAsia="lv-LV"/>
        </w:rPr>
        <w:t>jūlija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noteikumiem</w:t>
      </w:r>
      <w:proofErr w:type="spellEnd"/>
      <w:r w:rsidRPr="000147FE">
        <w:rPr>
          <w:rFonts w:eastAsia="Times New Roman"/>
          <w:sz w:val="22"/>
          <w:lang w:eastAsia="lv-LV"/>
        </w:rPr>
        <w:t xml:space="preserve"> Nr. 402 “</w:t>
      </w:r>
      <w:proofErr w:type="spellStart"/>
      <w:r w:rsidRPr="000147FE">
        <w:rPr>
          <w:rFonts w:eastAsia="Times New Roman"/>
          <w:sz w:val="22"/>
          <w:lang w:eastAsia="lv-LV"/>
        </w:rPr>
        <w:t>Noteikumi</w:t>
      </w:r>
      <w:proofErr w:type="spellEnd"/>
      <w:r w:rsidRPr="000147FE">
        <w:rPr>
          <w:rFonts w:eastAsia="Times New Roman"/>
          <w:sz w:val="22"/>
          <w:lang w:eastAsia="lv-LV"/>
        </w:rPr>
        <w:t xml:space="preserve"> par </w:t>
      </w:r>
      <w:proofErr w:type="spellStart"/>
      <w:r w:rsidRPr="000147FE">
        <w:rPr>
          <w:rFonts w:eastAsia="Times New Roman"/>
          <w:sz w:val="22"/>
          <w:lang w:eastAsia="lv-LV"/>
        </w:rPr>
        <w:t>plānošanas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reģionu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teritorijas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attīstības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plānošanas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dokumentiem</w:t>
      </w:r>
      <w:proofErr w:type="spellEnd"/>
      <w:r w:rsidRPr="000147FE">
        <w:rPr>
          <w:rFonts w:eastAsia="Times New Roman"/>
          <w:sz w:val="22"/>
          <w:lang w:eastAsia="lv-LV"/>
        </w:rPr>
        <w:t xml:space="preserve">”, </w:t>
      </w:r>
      <w:proofErr w:type="spellStart"/>
      <w:r w:rsidRPr="000147FE">
        <w:rPr>
          <w:rFonts w:eastAsia="Times New Roman"/>
          <w:sz w:val="22"/>
          <w:lang w:eastAsia="lv-LV"/>
        </w:rPr>
        <w:t>ievērojot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Ministru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kabineta</w:t>
      </w:r>
      <w:proofErr w:type="spellEnd"/>
      <w:r w:rsidRPr="000147FE">
        <w:rPr>
          <w:rFonts w:eastAsia="Times New Roman"/>
          <w:sz w:val="22"/>
          <w:lang w:eastAsia="lv-LV"/>
        </w:rPr>
        <w:t xml:space="preserve"> 2009. </w:t>
      </w:r>
      <w:proofErr w:type="spellStart"/>
      <w:r w:rsidRPr="000147FE">
        <w:rPr>
          <w:rFonts w:eastAsia="Times New Roman"/>
          <w:sz w:val="22"/>
          <w:lang w:eastAsia="lv-LV"/>
        </w:rPr>
        <w:t>gada</w:t>
      </w:r>
      <w:proofErr w:type="spellEnd"/>
      <w:r w:rsidRPr="000147FE">
        <w:rPr>
          <w:rFonts w:eastAsia="Times New Roman"/>
          <w:sz w:val="22"/>
          <w:lang w:eastAsia="lv-LV"/>
        </w:rPr>
        <w:t xml:space="preserve"> 25. </w:t>
      </w:r>
      <w:proofErr w:type="spellStart"/>
      <w:r w:rsidRPr="000147FE">
        <w:rPr>
          <w:rFonts w:eastAsia="Times New Roman"/>
          <w:sz w:val="22"/>
          <w:lang w:eastAsia="lv-LV"/>
        </w:rPr>
        <w:t>augusta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noteikumus</w:t>
      </w:r>
      <w:proofErr w:type="spellEnd"/>
      <w:r w:rsidRPr="000147FE">
        <w:rPr>
          <w:rFonts w:eastAsia="Times New Roman"/>
          <w:sz w:val="22"/>
          <w:lang w:eastAsia="lv-LV"/>
        </w:rPr>
        <w:t xml:space="preserve"> Nr. 970 “</w:t>
      </w:r>
      <w:proofErr w:type="spellStart"/>
      <w:r w:rsidRPr="000147FE">
        <w:rPr>
          <w:rFonts w:eastAsia="Times New Roman"/>
          <w:sz w:val="22"/>
          <w:lang w:eastAsia="lv-LV"/>
        </w:rPr>
        <w:t>Sabiedrības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līdzdalības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kārtība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attīstības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plānošanas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procesā</w:t>
      </w:r>
      <w:proofErr w:type="spellEnd"/>
      <w:r w:rsidRPr="000147FE">
        <w:rPr>
          <w:rFonts w:eastAsia="Times New Roman"/>
          <w:sz w:val="22"/>
          <w:lang w:eastAsia="lv-LV"/>
        </w:rPr>
        <w:t xml:space="preserve">”, </w:t>
      </w:r>
      <w:proofErr w:type="spellStart"/>
      <w:r w:rsidRPr="000147FE">
        <w:rPr>
          <w:rFonts w:eastAsia="Times New Roman"/>
          <w:sz w:val="22"/>
          <w:lang w:eastAsia="lv-LV"/>
        </w:rPr>
        <w:t>kā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arī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ņemot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vērā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Zemgales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plānošanas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reģiona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Attīstības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padomes</w:t>
      </w:r>
      <w:proofErr w:type="spellEnd"/>
      <w:r w:rsidRPr="000147FE">
        <w:rPr>
          <w:rFonts w:eastAsia="Times New Roman"/>
          <w:sz w:val="22"/>
          <w:lang w:eastAsia="lv-LV"/>
        </w:rPr>
        <w:t xml:space="preserve"> 2026. </w:t>
      </w:r>
      <w:proofErr w:type="spellStart"/>
      <w:r w:rsidRPr="000147FE">
        <w:rPr>
          <w:rFonts w:eastAsia="Times New Roman"/>
          <w:sz w:val="22"/>
          <w:lang w:eastAsia="lv-LV"/>
        </w:rPr>
        <w:t>gada</w:t>
      </w:r>
      <w:proofErr w:type="spellEnd"/>
      <w:r w:rsidRPr="000147FE">
        <w:rPr>
          <w:rFonts w:eastAsia="Times New Roman"/>
          <w:sz w:val="22"/>
          <w:lang w:eastAsia="lv-LV"/>
        </w:rPr>
        <w:t xml:space="preserve"> 20. </w:t>
      </w:r>
      <w:proofErr w:type="spellStart"/>
      <w:r w:rsidRPr="000147FE">
        <w:rPr>
          <w:rFonts w:eastAsia="Times New Roman"/>
          <w:sz w:val="22"/>
          <w:lang w:eastAsia="lv-LV"/>
        </w:rPr>
        <w:t>janvāra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lēmumu</w:t>
      </w:r>
      <w:proofErr w:type="spellEnd"/>
      <w:r w:rsidRPr="000147FE">
        <w:rPr>
          <w:rFonts w:eastAsia="Times New Roman"/>
          <w:sz w:val="22"/>
          <w:lang w:eastAsia="lv-LV"/>
        </w:rPr>
        <w:t xml:space="preserve"> Nr. 31 “Par </w:t>
      </w:r>
      <w:proofErr w:type="spellStart"/>
      <w:r w:rsidRPr="000147FE">
        <w:rPr>
          <w:rFonts w:eastAsia="Times New Roman"/>
          <w:sz w:val="22"/>
          <w:lang w:eastAsia="lv-LV"/>
        </w:rPr>
        <w:t>Zemgales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plānošanas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reģiona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Attīstības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programmas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2021.-2027. </w:t>
      </w:r>
      <w:proofErr w:type="spellStart"/>
      <w:r w:rsidRPr="000147FE">
        <w:rPr>
          <w:rFonts w:eastAsia="Times New Roman"/>
          <w:sz w:val="22"/>
          <w:lang w:eastAsia="lv-LV"/>
        </w:rPr>
        <w:t>gadam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grozījumu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uzsākšanu</w:t>
      </w:r>
      <w:proofErr w:type="spellEnd"/>
      <w:r w:rsidRPr="000147FE">
        <w:rPr>
          <w:rFonts w:eastAsia="Times New Roman"/>
          <w:sz w:val="22"/>
          <w:lang w:eastAsia="lv-LV"/>
        </w:rPr>
        <w:t xml:space="preserve">”, </w:t>
      </w:r>
      <w:proofErr w:type="spellStart"/>
      <w:r w:rsidRPr="000147FE">
        <w:rPr>
          <w:rFonts w:eastAsia="Times New Roman"/>
          <w:sz w:val="22"/>
          <w:lang w:eastAsia="lv-LV"/>
        </w:rPr>
        <w:t>Zemgales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plānošanas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reģiona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Attīstības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sz w:val="22"/>
          <w:lang w:eastAsia="lv-LV"/>
        </w:rPr>
        <w:t>padome</w:t>
      </w:r>
      <w:proofErr w:type="spellEnd"/>
      <w:r w:rsidRPr="000147FE">
        <w:rPr>
          <w:rFonts w:eastAsia="Times New Roman"/>
          <w:sz w:val="22"/>
          <w:lang w:eastAsia="lv-LV"/>
        </w:rPr>
        <w:t xml:space="preserve"> </w:t>
      </w:r>
      <w:proofErr w:type="spellStart"/>
      <w:r w:rsidRPr="000147FE">
        <w:rPr>
          <w:rFonts w:eastAsia="Times New Roman"/>
          <w:b/>
          <w:bCs/>
          <w:sz w:val="22"/>
          <w:lang w:eastAsia="lv-LV"/>
        </w:rPr>
        <w:t>nolemj</w:t>
      </w:r>
      <w:proofErr w:type="spellEnd"/>
      <w:r w:rsidRPr="000147FE">
        <w:rPr>
          <w:rFonts w:eastAsia="Times New Roman"/>
          <w:b/>
          <w:bCs/>
          <w:sz w:val="22"/>
          <w:lang w:eastAsia="lv-LV"/>
        </w:rPr>
        <w:t>:</w:t>
      </w:r>
    </w:p>
    <w:p w14:paraId="245B702E" w14:textId="64927A29" w:rsidR="00F22BFE" w:rsidRPr="000147FE" w:rsidRDefault="00F22BFE" w:rsidP="000147FE">
      <w:pPr>
        <w:pStyle w:val="Bezatstarpm"/>
        <w:numPr>
          <w:ilvl w:val="0"/>
          <w:numId w:val="17"/>
        </w:numPr>
        <w:jc w:val="both"/>
        <w:rPr>
          <w:sz w:val="22"/>
          <w:szCs w:val="22"/>
        </w:rPr>
      </w:pPr>
      <w:proofErr w:type="spellStart"/>
      <w:r w:rsidRPr="000147FE">
        <w:rPr>
          <w:sz w:val="22"/>
          <w:szCs w:val="22"/>
        </w:rPr>
        <w:t>Apstiprināt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Zemgales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plānošanas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reģiona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Attīstības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programmas</w:t>
      </w:r>
      <w:proofErr w:type="spellEnd"/>
      <w:r w:rsidRPr="000147FE">
        <w:rPr>
          <w:sz w:val="22"/>
          <w:szCs w:val="22"/>
        </w:rPr>
        <w:t xml:space="preserve"> 2021.-2027. </w:t>
      </w:r>
      <w:proofErr w:type="spellStart"/>
      <w:r w:rsidRPr="000147FE">
        <w:rPr>
          <w:sz w:val="22"/>
          <w:szCs w:val="22"/>
        </w:rPr>
        <w:t>gadam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grozījumus</w:t>
      </w:r>
      <w:proofErr w:type="spellEnd"/>
      <w:r w:rsidRPr="000147FE">
        <w:rPr>
          <w:sz w:val="22"/>
          <w:szCs w:val="22"/>
        </w:rPr>
        <w:t xml:space="preserve">. </w:t>
      </w:r>
    </w:p>
    <w:p w14:paraId="62657380" w14:textId="77777777" w:rsidR="000147FE" w:rsidRPr="000147FE" w:rsidRDefault="000147FE" w:rsidP="000147FE">
      <w:pPr>
        <w:pStyle w:val="Bezatstarpm"/>
        <w:ind w:left="720"/>
        <w:jc w:val="both"/>
        <w:rPr>
          <w:sz w:val="22"/>
          <w:szCs w:val="22"/>
        </w:rPr>
      </w:pPr>
    </w:p>
    <w:p w14:paraId="62EB55AC" w14:textId="690CD1F6" w:rsidR="00F22BFE" w:rsidRPr="000147FE" w:rsidRDefault="00F22BFE" w:rsidP="000147FE">
      <w:pPr>
        <w:pStyle w:val="Bezatstarpm"/>
        <w:numPr>
          <w:ilvl w:val="0"/>
          <w:numId w:val="17"/>
        </w:numPr>
        <w:jc w:val="both"/>
        <w:rPr>
          <w:sz w:val="22"/>
          <w:szCs w:val="22"/>
        </w:rPr>
      </w:pPr>
      <w:proofErr w:type="spellStart"/>
      <w:r w:rsidRPr="000147FE">
        <w:rPr>
          <w:sz w:val="22"/>
          <w:szCs w:val="22"/>
        </w:rPr>
        <w:t>Paziņojumu</w:t>
      </w:r>
      <w:proofErr w:type="spellEnd"/>
      <w:r w:rsidRPr="000147FE">
        <w:rPr>
          <w:sz w:val="22"/>
          <w:szCs w:val="22"/>
        </w:rPr>
        <w:t xml:space="preserve"> par </w:t>
      </w:r>
      <w:proofErr w:type="spellStart"/>
      <w:r w:rsidRPr="000147FE">
        <w:rPr>
          <w:sz w:val="22"/>
          <w:szCs w:val="22"/>
        </w:rPr>
        <w:t>Zemgales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plānošanas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reģiona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Attīstības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programmas</w:t>
      </w:r>
      <w:proofErr w:type="spellEnd"/>
      <w:r w:rsidRPr="000147FE">
        <w:rPr>
          <w:sz w:val="22"/>
          <w:szCs w:val="22"/>
        </w:rPr>
        <w:t xml:space="preserve"> 2021.-202</w:t>
      </w:r>
      <w:r w:rsidR="00A379F9" w:rsidRPr="000147FE">
        <w:rPr>
          <w:sz w:val="22"/>
          <w:szCs w:val="22"/>
        </w:rPr>
        <w:t>7</w:t>
      </w:r>
      <w:r w:rsidRPr="000147FE">
        <w:rPr>
          <w:sz w:val="22"/>
          <w:szCs w:val="22"/>
        </w:rPr>
        <w:t xml:space="preserve">. </w:t>
      </w:r>
      <w:proofErr w:type="spellStart"/>
      <w:r w:rsidRPr="000147FE">
        <w:rPr>
          <w:sz w:val="22"/>
          <w:szCs w:val="22"/>
        </w:rPr>
        <w:t>gadam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grozījumu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apstiprināšanu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publicēt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Zemgales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plānošanas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reģiona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tīmekļvietnē</w:t>
      </w:r>
      <w:proofErr w:type="spellEnd"/>
      <w:r w:rsidRPr="000147FE">
        <w:rPr>
          <w:sz w:val="22"/>
          <w:szCs w:val="22"/>
        </w:rPr>
        <w:t xml:space="preserve"> </w:t>
      </w:r>
      <w:hyperlink r:id="rId10" w:tgtFrame="_new" w:history="1">
        <w:r w:rsidRPr="000147FE">
          <w:rPr>
            <w:rStyle w:val="Hipersaite"/>
            <w:rFonts w:eastAsia="Times New Roman"/>
            <w:sz w:val="22"/>
            <w:szCs w:val="22"/>
          </w:rPr>
          <w:t>www.zemgale.lv</w:t>
        </w:r>
      </w:hyperlink>
      <w:r w:rsidRPr="000147FE">
        <w:rPr>
          <w:sz w:val="22"/>
          <w:szCs w:val="22"/>
        </w:rPr>
        <w:t xml:space="preserve"> un </w:t>
      </w:r>
      <w:proofErr w:type="spellStart"/>
      <w:r w:rsidRPr="000147FE">
        <w:rPr>
          <w:sz w:val="22"/>
          <w:szCs w:val="22"/>
        </w:rPr>
        <w:t>Teritorijas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attīstības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plānošanas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informācijas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sistēmā</w:t>
      </w:r>
      <w:proofErr w:type="spellEnd"/>
      <w:r w:rsidRPr="000147FE">
        <w:rPr>
          <w:sz w:val="22"/>
          <w:szCs w:val="22"/>
        </w:rPr>
        <w:t xml:space="preserve"> (TAPIS). </w:t>
      </w:r>
    </w:p>
    <w:p w14:paraId="2BDFA9C1" w14:textId="77777777" w:rsidR="000147FE" w:rsidRPr="000147FE" w:rsidRDefault="000147FE" w:rsidP="000147FE">
      <w:pPr>
        <w:pStyle w:val="Bezatstarpm"/>
        <w:ind w:left="720"/>
        <w:jc w:val="both"/>
        <w:rPr>
          <w:sz w:val="22"/>
          <w:szCs w:val="22"/>
        </w:rPr>
      </w:pPr>
    </w:p>
    <w:p w14:paraId="794293D4" w14:textId="49693F80" w:rsidR="00F22BFE" w:rsidRDefault="00F22BFE" w:rsidP="000147FE">
      <w:pPr>
        <w:pStyle w:val="Bezatstarpm"/>
        <w:numPr>
          <w:ilvl w:val="0"/>
          <w:numId w:val="17"/>
        </w:numPr>
        <w:jc w:val="both"/>
        <w:rPr>
          <w:sz w:val="22"/>
          <w:szCs w:val="22"/>
        </w:rPr>
      </w:pPr>
      <w:proofErr w:type="spellStart"/>
      <w:r w:rsidRPr="000147FE">
        <w:rPr>
          <w:sz w:val="22"/>
          <w:szCs w:val="22"/>
        </w:rPr>
        <w:t>Paziņojumu</w:t>
      </w:r>
      <w:proofErr w:type="spellEnd"/>
      <w:r w:rsidRPr="000147FE">
        <w:rPr>
          <w:sz w:val="22"/>
          <w:szCs w:val="22"/>
        </w:rPr>
        <w:t xml:space="preserve"> par </w:t>
      </w:r>
      <w:proofErr w:type="spellStart"/>
      <w:r w:rsidRPr="000147FE">
        <w:rPr>
          <w:sz w:val="22"/>
          <w:szCs w:val="22"/>
        </w:rPr>
        <w:t>Zemgales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plānošanas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reģiona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Attīstības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programmas</w:t>
      </w:r>
      <w:proofErr w:type="spellEnd"/>
      <w:r w:rsidRPr="000147FE">
        <w:rPr>
          <w:sz w:val="22"/>
          <w:szCs w:val="22"/>
        </w:rPr>
        <w:t xml:space="preserve"> 2021.-202</w:t>
      </w:r>
      <w:r w:rsidR="00A379F9" w:rsidRPr="000147FE">
        <w:rPr>
          <w:sz w:val="22"/>
          <w:szCs w:val="22"/>
        </w:rPr>
        <w:t>7</w:t>
      </w:r>
      <w:r w:rsidRPr="000147FE">
        <w:rPr>
          <w:sz w:val="22"/>
          <w:szCs w:val="22"/>
        </w:rPr>
        <w:t xml:space="preserve">. </w:t>
      </w:r>
      <w:proofErr w:type="spellStart"/>
      <w:r w:rsidRPr="000147FE">
        <w:rPr>
          <w:sz w:val="22"/>
          <w:szCs w:val="22"/>
        </w:rPr>
        <w:t>gadam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grozījumu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apstiprināšanu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nosūtīt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Viedās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administrācijas</w:t>
      </w:r>
      <w:proofErr w:type="spellEnd"/>
      <w:r w:rsidRPr="000147FE">
        <w:rPr>
          <w:sz w:val="22"/>
          <w:szCs w:val="22"/>
        </w:rPr>
        <w:t xml:space="preserve"> un </w:t>
      </w:r>
      <w:proofErr w:type="spellStart"/>
      <w:r w:rsidRPr="000147FE">
        <w:rPr>
          <w:sz w:val="22"/>
          <w:szCs w:val="22"/>
        </w:rPr>
        <w:t>reģionālās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attīstības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ministrijai</w:t>
      </w:r>
      <w:proofErr w:type="spellEnd"/>
      <w:r w:rsidRPr="000147FE">
        <w:rPr>
          <w:sz w:val="22"/>
          <w:szCs w:val="22"/>
        </w:rPr>
        <w:t xml:space="preserve"> un </w:t>
      </w:r>
      <w:proofErr w:type="spellStart"/>
      <w:r w:rsidRPr="000147FE">
        <w:rPr>
          <w:sz w:val="22"/>
          <w:szCs w:val="22"/>
        </w:rPr>
        <w:t>Zemgales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plānošanas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reģionā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ietilpstošajām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pašvaldībām</w:t>
      </w:r>
      <w:proofErr w:type="spellEnd"/>
      <w:r w:rsidRPr="000147FE">
        <w:rPr>
          <w:sz w:val="22"/>
          <w:szCs w:val="22"/>
        </w:rPr>
        <w:t xml:space="preserve">. </w:t>
      </w:r>
    </w:p>
    <w:p w14:paraId="0D37EF9F" w14:textId="77777777" w:rsidR="000147FE" w:rsidRDefault="000147FE" w:rsidP="000147FE">
      <w:pPr>
        <w:pStyle w:val="Sarakstarindkopa"/>
      </w:pPr>
    </w:p>
    <w:p w14:paraId="0A2E1EE2" w14:textId="77777777" w:rsidR="00F22BFE" w:rsidRPr="000147FE" w:rsidRDefault="00F22BFE" w:rsidP="000147FE">
      <w:pPr>
        <w:pStyle w:val="Bezatstarpm"/>
        <w:numPr>
          <w:ilvl w:val="0"/>
          <w:numId w:val="17"/>
        </w:numPr>
        <w:jc w:val="both"/>
        <w:rPr>
          <w:sz w:val="22"/>
          <w:szCs w:val="22"/>
        </w:rPr>
      </w:pPr>
      <w:r w:rsidRPr="000147FE">
        <w:rPr>
          <w:sz w:val="22"/>
          <w:szCs w:val="22"/>
        </w:rPr>
        <w:t xml:space="preserve">Kontroli par lēmuma izpildi </w:t>
      </w:r>
      <w:proofErr w:type="spellStart"/>
      <w:r w:rsidRPr="000147FE">
        <w:rPr>
          <w:sz w:val="22"/>
          <w:szCs w:val="22"/>
        </w:rPr>
        <w:t>uzdot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Zemgales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plānošanas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reģiona</w:t>
      </w:r>
      <w:proofErr w:type="spellEnd"/>
      <w:r w:rsidRPr="000147FE">
        <w:rPr>
          <w:sz w:val="22"/>
          <w:szCs w:val="22"/>
        </w:rPr>
        <w:t xml:space="preserve"> </w:t>
      </w:r>
      <w:proofErr w:type="spellStart"/>
      <w:r w:rsidRPr="000147FE">
        <w:rPr>
          <w:sz w:val="22"/>
          <w:szCs w:val="22"/>
        </w:rPr>
        <w:t>izpilddirektoram</w:t>
      </w:r>
      <w:proofErr w:type="spellEnd"/>
      <w:r w:rsidRPr="000147FE">
        <w:rPr>
          <w:sz w:val="22"/>
          <w:szCs w:val="22"/>
        </w:rPr>
        <w:t xml:space="preserve">. </w:t>
      </w:r>
    </w:p>
    <w:p w14:paraId="5F1C1AD7" w14:textId="77777777" w:rsidR="000147FE" w:rsidRDefault="000147FE" w:rsidP="00F22BFE">
      <w:pPr>
        <w:pStyle w:val="Bezatstarpm"/>
        <w:ind w:left="720"/>
        <w:rPr>
          <w:i/>
          <w:iCs/>
          <w:sz w:val="22"/>
          <w:szCs w:val="22"/>
        </w:rPr>
      </w:pPr>
    </w:p>
    <w:p w14:paraId="2663891D" w14:textId="35F04F39" w:rsidR="00F22BFE" w:rsidRPr="000147FE" w:rsidRDefault="00F22BFE" w:rsidP="00F22BFE">
      <w:pPr>
        <w:pStyle w:val="Bezatstarpm"/>
        <w:ind w:left="720"/>
        <w:rPr>
          <w:i/>
          <w:iCs/>
          <w:sz w:val="22"/>
          <w:szCs w:val="22"/>
        </w:rPr>
      </w:pPr>
      <w:r w:rsidRPr="000147FE">
        <w:rPr>
          <w:i/>
          <w:iCs/>
          <w:sz w:val="22"/>
          <w:szCs w:val="22"/>
        </w:rPr>
        <w:t>Pielikumā:</w:t>
      </w:r>
    </w:p>
    <w:p w14:paraId="538FDC2D" w14:textId="11F574FA" w:rsidR="00F22BFE" w:rsidRPr="000147FE" w:rsidRDefault="00F22BFE" w:rsidP="00F22BFE">
      <w:pPr>
        <w:pStyle w:val="Bezatstarpm"/>
        <w:numPr>
          <w:ilvl w:val="0"/>
          <w:numId w:val="16"/>
        </w:numPr>
        <w:rPr>
          <w:i/>
          <w:iCs/>
          <w:sz w:val="22"/>
          <w:szCs w:val="22"/>
        </w:rPr>
      </w:pPr>
      <w:r w:rsidRPr="000147FE">
        <w:rPr>
          <w:i/>
          <w:iCs/>
          <w:sz w:val="22"/>
          <w:szCs w:val="22"/>
        </w:rPr>
        <w:t>Zemgales plānošanas reģiona Attīstības programma 2021.-202</w:t>
      </w:r>
      <w:r w:rsidR="00A379F9" w:rsidRPr="000147FE">
        <w:rPr>
          <w:i/>
          <w:iCs/>
          <w:sz w:val="22"/>
          <w:szCs w:val="22"/>
        </w:rPr>
        <w:t>7</w:t>
      </w:r>
      <w:r w:rsidRPr="000147FE">
        <w:rPr>
          <w:i/>
          <w:iCs/>
          <w:sz w:val="22"/>
          <w:szCs w:val="22"/>
        </w:rPr>
        <w:t xml:space="preserve">. gadam; </w:t>
      </w:r>
    </w:p>
    <w:p w14:paraId="50FE7E7E" w14:textId="77777777" w:rsidR="00F22BFE" w:rsidRPr="000147FE" w:rsidRDefault="00F22BFE" w:rsidP="00F22BFE">
      <w:pPr>
        <w:pStyle w:val="Bezatstarpm"/>
        <w:numPr>
          <w:ilvl w:val="0"/>
          <w:numId w:val="16"/>
        </w:numPr>
        <w:rPr>
          <w:i/>
          <w:iCs/>
          <w:sz w:val="22"/>
          <w:szCs w:val="22"/>
        </w:rPr>
      </w:pPr>
      <w:r w:rsidRPr="000147FE">
        <w:rPr>
          <w:i/>
          <w:iCs/>
          <w:sz w:val="22"/>
          <w:szCs w:val="22"/>
        </w:rPr>
        <w:t xml:space="preserve">Sabiedriskās apspriešanas rezultātu pārskats; </w:t>
      </w:r>
    </w:p>
    <w:p w14:paraId="4E4780F0" w14:textId="77777777" w:rsidR="00F22BFE" w:rsidRPr="000147FE" w:rsidRDefault="00F22BFE" w:rsidP="00F22BFE">
      <w:pPr>
        <w:pStyle w:val="Bezatstarpm"/>
        <w:numPr>
          <w:ilvl w:val="0"/>
          <w:numId w:val="16"/>
        </w:numPr>
        <w:rPr>
          <w:i/>
          <w:iCs/>
          <w:sz w:val="22"/>
          <w:szCs w:val="22"/>
        </w:rPr>
      </w:pPr>
      <w:r w:rsidRPr="000147FE">
        <w:rPr>
          <w:i/>
          <w:iCs/>
          <w:sz w:val="22"/>
          <w:szCs w:val="22"/>
        </w:rPr>
        <w:t>Viedās administrācijas un reģionālās attīstības ministrijas atzinums.</w:t>
      </w:r>
    </w:p>
    <w:p w14:paraId="282A56DF" w14:textId="77777777" w:rsidR="00F22BFE" w:rsidRPr="000147FE" w:rsidRDefault="00F22BFE" w:rsidP="00F22BFE">
      <w:pPr>
        <w:rPr>
          <w:rFonts w:eastAsia="Times New Roman"/>
          <w:sz w:val="22"/>
          <w:lang w:eastAsia="lv-LV"/>
        </w:rPr>
      </w:pPr>
      <w:r w:rsidRPr="000147FE">
        <w:rPr>
          <w:rFonts w:eastAsia="Times New Roman"/>
          <w:color w:val="000000"/>
          <w:sz w:val="22"/>
          <w:lang w:eastAsia="lv-LV"/>
        </w:rPr>
        <w:tab/>
      </w:r>
      <w:r w:rsidRPr="000147FE">
        <w:rPr>
          <w:rFonts w:eastAsia="Times New Roman"/>
          <w:color w:val="000000"/>
          <w:sz w:val="22"/>
          <w:lang w:eastAsia="lv-LV"/>
        </w:rPr>
        <w:tab/>
      </w:r>
      <w:r w:rsidRPr="000147FE">
        <w:rPr>
          <w:rFonts w:eastAsia="Times New Roman"/>
          <w:color w:val="000000"/>
          <w:sz w:val="22"/>
          <w:lang w:eastAsia="lv-LV"/>
        </w:rPr>
        <w:tab/>
      </w:r>
      <w:r w:rsidRPr="000147FE">
        <w:rPr>
          <w:rFonts w:eastAsia="Times New Roman"/>
          <w:color w:val="000000"/>
          <w:sz w:val="22"/>
          <w:lang w:eastAsia="lv-LV"/>
        </w:rPr>
        <w:tab/>
      </w:r>
      <w:r w:rsidRPr="000147FE">
        <w:rPr>
          <w:rFonts w:eastAsia="Times New Roman"/>
          <w:color w:val="000000"/>
          <w:sz w:val="22"/>
          <w:lang w:eastAsia="lv-LV"/>
        </w:rPr>
        <w:tab/>
      </w:r>
      <w:r w:rsidRPr="000147FE">
        <w:rPr>
          <w:rFonts w:eastAsia="Times New Roman"/>
          <w:color w:val="000000"/>
          <w:sz w:val="22"/>
          <w:lang w:eastAsia="lv-LV"/>
        </w:rPr>
        <w:tab/>
      </w:r>
    </w:p>
    <w:p w14:paraId="7B538120" w14:textId="240DA49E" w:rsidR="00F22BFE" w:rsidRPr="000147FE" w:rsidRDefault="00F22BFE" w:rsidP="000147FE">
      <w:pPr>
        <w:pStyle w:val="Bezatstarpm"/>
        <w:rPr>
          <w:sz w:val="22"/>
          <w:szCs w:val="22"/>
        </w:rPr>
      </w:pPr>
      <w:r w:rsidRPr="000147FE">
        <w:rPr>
          <w:sz w:val="22"/>
          <w:szCs w:val="22"/>
        </w:rPr>
        <w:t>Padomes priekšsēdētājs</w:t>
      </w:r>
      <w:r w:rsidRPr="000147FE">
        <w:rPr>
          <w:rStyle w:val="apple-tab-span"/>
          <w:rFonts w:eastAsiaTheme="majorEastAsia"/>
          <w:color w:val="000000"/>
          <w:sz w:val="22"/>
          <w:szCs w:val="22"/>
        </w:rPr>
        <w:tab/>
      </w:r>
      <w:r w:rsidRPr="000147FE">
        <w:rPr>
          <w:rStyle w:val="apple-tab-span"/>
          <w:rFonts w:eastAsiaTheme="majorEastAsia"/>
          <w:color w:val="000000"/>
          <w:sz w:val="22"/>
          <w:szCs w:val="22"/>
        </w:rPr>
        <w:tab/>
      </w:r>
      <w:r w:rsidR="000147FE" w:rsidRPr="000147FE">
        <w:rPr>
          <w:rStyle w:val="apple-tab-span"/>
          <w:rFonts w:eastAsiaTheme="majorEastAsia"/>
          <w:color w:val="000000"/>
          <w:sz w:val="22"/>
          <w:szCs w:val="22"/>
        </w:rPr>
        <w:t>(paraksts)</w:t>
      </w:r>
      <w:r w:rsidRPr="000147FE">
        <w:rPr>
          <w:rStyle w:val="apple-tab-span"/>
          <w:rFonts w:eastAsiaTheme="majorEastAsia"/>
          <w:color w:val="000000"/>
          <w:sz w:val="22"/>
          <w:szCs w:val="22"/>
        </w:rPr>
        <w:tab/>
      </w:r>
      <w:r w:rsidRPr="000147FE">
        <w:rPr>
          <w:rStyle w:val="apple-tab-span"/>
          <w:rFonts w:eastAsiaTheme="majorEastAsia"/>
          <w:color w:val="000000"/>
          <w:sz w:val="22"/>
          <w:szCs w:val="22"/>
        </w:rPr>
        <w:tab/>
      </w:r>
      <w:r w:rsidRPr="000147FE">
        <w:rPr>
          <w:rStyle w:val="apple-tab-span"/>
          <w:rFonts w:eastAsiaTheme="majorEastAsia"/>
          <w:color w:val="000000"/>
          <w:sz w:val="22"/>
          <w:szCs w:val="22"/>
        </w:rPr>
        <w:tab/>
      </w:r>
      <w:r w:rsidRPr="000147FE">
        <w:rPr>
          <w:sz w:val="22"/>
          <w:szCs w:val="22"/>
        </w:rPr>
        <w:t>L. LĪDUMS</w:t>
      </w:r>
    </w:p>
    <w:p w14:paraId="3A710A28" w14:textId="46A0B3E2" w:rsidR="000147FE" w:rsidRPr="000147FE" w:rsidRDefault="000147FE" w:rsidP="000147FE">
      <w:pPr>
        <w:pStyle w:val="Bezatstarpm"/>
        <w:rPr>
          <w:rStyle w:val="apple-tab-span"/>
          <w:rFonts w:eastAsiaTheme="majorEastAsia"/>
          <w:color w:val="000000"/>
          <w:sz w:val="22"/>
          <w:szCs w:val="22"/>
        </w:rPr>
      </w:pPr>
      <w:r w:rsidRPr="000147FE">
        <w:rPr>
          <w:sz w:val="22"/>
          <w:szCs w:val="22"/>
        </w:rPr>
        <w:t>(zīmogs)</w:t>
      </w:r>
    </w:p>
    <w:p w14:paraId="438AA56A" w14:textId="77777777" w:rsidR="00C254FE" w:rsidRPr="000147FE" w:rsidRDefault="00C254FE" w:rsidP="00C254FE">
      <w:pPr>
        <w:jc w:val="both"/>
        <w:rPr>
          <w:bCs/>
          <w:sz w:val="22"/>
          <w:lang w:val="lv-LV"/>
        </w:rPr>
      </w:pPr>
    </w:p>
    <w:p w14:paraId="5C581A46" w14:textId="1C60A3A1" w:rsidR="00F55B48" w:rsidRPr="000147FE" w:rsidRDefault="00C254FE" w:rsidP="00076168">
      <w:pPr>
        <w:rPr>
          <w:color w:val="FF0000"/>
          <w:sz w:val="22"/>
          <w:lang w:val="lv-LV"/>
        </w:rPr>
      </w:pPr>
      <w:r w:rsidRPr="000147FE">
        <w:rPr>
          <w:i/>
          <w:sz w:val="22"/>
          <w:u w:val="single"/>
          <w:lang w:val="lv-LV"/>
        </w:rPr>
        <w:t xml:space="preserve"> Izsūtīt: </w:t>
      </w:r>
      <w:r w:rsidRPr="000147FE">
        <w:rPr>
          <w:i/>
          <w:sz w:val="22"/>
          <w:lang w:val="lv-LV"/>
        </w:rPr>
        <w:t>lietā, VARAM</w:t>
      </w:r>
      <w:r w:rsidR="00076168" w:rsidRPr="000147FE">
        <w:rPr>
          <w:i/>
          <w:sz w:val="22"/>
          <w:lang w:val="lv-LV"/>
        </w:rPr>
        <w:t>, pašvaldībām</w:t>
      </w:r>
    </w:p>
    <w:p w14:paraId="46506701" w14:textId="77777777" w:rsidR="000147FE" w:rsidRDefault="000147FE" w:rsidP="000147FE">
      <w:pPr>
        <w:pStyle w:val="Bezatstarpm"/>
        <w:rPr>
          <w:sz w:val="20"/>
          <w:szCs w:val="20"/>
        </w:rPr>
      </w:pPr>
    </w:p>
    <w:p w14:paraId="3AF4CF90" w14:textId="158C7B77" w:rsidR="00F55B48" w:rsidRPr="000147FE" w:rsidRDefault="000147FE" w:rsidP="000147FE">
      <w:pPr>
        <w:pStyle w:val="Bezatstarpm"/>
        <w:rPr>
          <w:sz w:val="20"/>
          <w:szCs w:val="20"/>
        </w:rPr>
      </w:pPr>
      <w:r w:rsidRPr="000147FE">
        <w:rPr>
          <w:sz w:val="20"/>
          <w:szCs w:val="20"/>
        </w:rPr>
        <w:t>Noraksts pareizs</w:t>
      </w:r>
    </w:p>
    <w:p w14:paraId="46D8CAC8" w14:textId="1FDD06C3" w:rsidR="000147FE" w:rsidRPr="000147FE" w:rsidRDefault="000147FE" w:rsidP="000147FE">
      <w:pPr>
        <w:pStyle w:val="Bezatstarpm"/>
        <w:rPr>
          <w:sz w:val="20"/>
          <w:szCs w:val="20"/>
        </w:rPr>
      </w:pPr>
      <w:r w:rsidRPr="000147FE">
        <w:rPr>
          <w:sz w:val="20"/>
          <w:szCs w:val="20"/>
        </w:rPr>
        <w:t xml:space="preserve">Administrācijas vadītāja </w:t>
      </w:r>
      <w:r w:rsidRPr="000147FE">
        <w:rPr>
          <w:sz w:val="20"/>
          <w:szCs w:val="20"/>
        </w:rPr>
        <w:tab/>
      </w:r>
      <w:r w:rsidRPr="000147FE">
        <w:rPr>
          <w:sz w:val="20"/>
          <w:szCs w:val="20"/>
        </w:rPr>
        <w:tab/>
      </w:r>
      <w:proofErr w:type="spellStart"/>
      <w:r w:rsidRPr="000147FE">
        <w:rPr>
          <w:sz w:val="20"/>
          <w:szCs w:val="20"/>
        </w:rPr>
        <w:t>S.Ozola</w:t>
      </w:r>
      <w:proofErr w:type="spellEnd"/>
    </w:p>
    <w:p w14:paraId="7D593A88" w14:textId="4E23BDF6" w:rsidR="000147FE" w:rsidRPr="000147FE" w:rsidRDefault="000147FE" w:rsidP="000147FE">
      <w:pPr>
        <w:pStyle w:val="Bezatstarpm"/>
        <w:rPr>
          <w:sz w:val="20"/>
          <w:szCs w:val="20"/>
        </w:rPr>
      </w:pPr>
      <w:r w:rsidRPr="000147FE">
        <w:rPr>
          <w:sz w:val="20"/>
          <w:szCs w:val="20"/>
        </w:rPr>
        <w:t>25.05.2026., Jelgavā</w:t>
      </w:r>
    </w:p>
    <w:sectPr w:rsidR="000147FE" w:rsidRPr="000147FE" w:rsidSect="00546C78">
      <w:headerReference w:type="default" r:id="rId11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42F9" w14:textId="77777777" w:rsidR="00C91A9A" w:rsidRDefault="00C91A9A">
      <w:r>
        <w:separator/>
      </w:r>
    </w:p>
  </w:endnote>
  <w:endnote w:type="continuationSeparator" w:id="0">
    <w:p w14:paraId="04C18EA9" w14:textId="77777777" w:rsidR="00C91A9A" w:rsidRDefault="00C9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218E" w14:textId="77777777" w:rsidR="00C91A9A" w:rsidRDefault="00C91A9A">
      <w:r>
        <w:separator/>
      </w:r>
    </w:p>
  </w:footnote>
  <w:footnote w:type="continuationSeparator" w:id="0">
    <w:p w14:paraId="794120FD" w14:textId="77777777" w:rsidR="00C91A9A" w:rsidRDefault="00C9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3C0C0E42" w:rsidR="00AB4A8A" w:rsidRDefault="000147FE" w:rsidP="000147FE">
    <w:pPr>
      <w:pStyle w:val="Galvene"/>
    </w:pPr>
    <w:r>
      <w:tab/>
    </w:r>
    <w:r>
      <w:tab/>
      <w:t>NORAKSTS</w:t>
    </w:r>
    <w:r w:rsidR="000D4B57">
      <w:tab/>
    </w:r>
    <w:r w:rsidR="000D4B57">
      <w:tab/>
    </w:r>
    <w:r w:rsidR="000D4B57">
      <w:tab/>
    </w:r>
    <w:r w:rsidR="000D4B57"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B1A4E"/>
    <w:multiLevelType w:val="hybridMultilevel"/>
    <w:tmpl w:val="B0B8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3638C"/>
    <w:multiLevelType w:val="hybridMultilevel"/>
    <w:tmpl w:val="4A52A47A"/>
    <w:lvl w:ilvl="0" w:tplc="47DC20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7026401"/>
    <w:multiLevelType w:val="hybridMultilevel"/>
    <w:tmpl w:val="289C30D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D229E"/>
    <w:multiLevelType w:val="hybridMultilevel"/>
    <w:tmpl w:val="8E641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0224D"/>
    <w:multiLevelType w:val="hybridMultilevel"/>
    <w:tmpl w:val="1ED0668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E07DE5"/>
    <w:multiLevelType w:val="multilevel"/>
    <w:tmpl w:val="82B4AEE6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11" w15:restartNumberingAfterBreak="0">
    <w:nsid w:val="707C17CB"/>
    <w:multiLevelType w:val="multilevel"/>
    <w:tmpl w:val="C86AFC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12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15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13"/>
  </w:num>
  <w:num w:numId="2" w16cid:durableId="616521521">
    <w:abstractNumId w:val="14"/>
  </w:num>
  <w:num w:numId="3" w16cid:durableId="1084303316">
    <w:abstractNumId w:val="4"/>
  </w:num>
  <w:num w:numId="4" w16cid:durableId="1049263840">
    <w:abstractNumId w:val="16"/>
  </w:num>
  <w:num w:numId="5" w16cid:durableId="948664497">
    <w:abstractNumId w:val="7"/>
  </w:num>
  <w:num w:numId="6" w16cid:durableId="1228684281">
    <w:abstractNumId w:val="2"/>
  </w:num>
  <w:num w:numId="7" w16cid:durableId="16895286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8"/>
  </w:num>
  <w:num w:numId="9" w16cid:durableId="1735812186">
    <w:abstractNumId w:val="3"/>
  </w:num>
  <w:num w:numId="10" w16cid:durableId="1692992858">
    <w:abstractNumId w:val="12"/>
  </w:num>
  <w:num w:numId="11" w16cid:durableId="50153205">
    <w:abstractNumId w:val="10"/>
  </w:num>
  <w:num w:numId="12" w16cid:durableId="958098902">
    <w:abstractNumId w:val="11"/>
  </w:num>
  <w:num w:numId="13" w16cid:durableId="111291958">
    <w:abstractNumId w:val="9"/>
  </w:num>
  <w:num w:numId="14" w16cid:durableId="498228116">
    <w:abstractNumId w:val="1"/>
  </w:num>
  <w:num w:numId="15" w16cid:durableId="2073233325">
    <w:abstractNumId w:val="5"/>
  </w:num>
  <w:num w:numId="16" w16cid:durableId="746272251">
    <w:abstractNumId w:val="6"/>
  </w:num>
  <w:num w:numId="17" w16cid:durableId="1916434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147FE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7616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390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D7537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2453"/>
    <w:rsid w:val="0041507C"/>
    <w:rsid w:val="0041616C"/>
    <w:rsid w:val="004167C1"/>
    <w:rsid w:val="004177AC"/>
    <w:rsid w:val="004216B2"/>
    <w:rsid w:val="00421C60"/>
    <w:rsid w:val="004246C1"/>
    <w:rsid w:val="00427DD0"/>
    <w:rsid w:val="004310FA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0E09"/>
    <w:rsid w:val="007616DC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E0126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379F9"/>
    <w:rsid w:val="00A4059D"/>
    <w:rsid w:val="00A4360F"/>
    <w:rsid w:val="00A4796A"/>
    <w:rsid w:val="00A53ABE"/>
    <w:rsid w:val="00A6542A"/>
    <w:rsid w:val="00A67F1E"/>
    <w:rsid w:val="00A75F86"/>
    <w:rsid w:val="00A809CC"/>
    <w:rsid w:val="00A80C54"/>
    <w:rsid w:val="00A8247A"/>
    <w:rsid w:val="00A86B54"/>
    <w:rsid w:val="00A905D7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1EC2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54FE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1A9A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6BC3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2BFE"/>
    <w:rsid w:val="00F23951"/>
    <w:rsid w:val="00F36A87"/>
    <w:rsid w:val="00F42C66"/>
    <w:rsid w:val="00F44D36"/>
    <w:rsid w:val="00F53597"/>
    <w:rsid w:val="00F55B48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uiPriority w:val="99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zemgale.l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2</cp:revision>
  <cp:lastPrinted>2026-05-25T06:39:00Z</cp:lastPrinted>
  <dcterms:created xsi:type="dcterms:W3CDTF">2026-05-25T10:15:00Z</dcterms:created>
  <dcterms:modified xsi:type="dcterms:W3CDTF">2026-05-25T10:15:00Z</dcterms:modified>
</cp:coreProperties>
</file>